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BD38C" w14:textId="412911E5" w:rsidR="00A342E8" w:rsidRDefault="00A342E8" w:rsidP="00A342E8">
      <w:pPr>
        <w:spacing w:after="0"/>
        <w:jc w:val="right"/>
        <w:rPr>
          <w:rFonts w:ascii="Arial" w:hAnsi="Arial" w:cs="Arial"/>
          <w:color w:val="000000"/>
          <w:position w:val="-2"/>
          <w:sz w:val="18"/>
          <w:szCs w:val="18"/>
          <w:lang w:val="en-GB"/>
        </w:rPr>
      </w:pPr>
      <w:r w:rsidRPr="00A85C23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 xml:space="preserve">Form No. </w:t>
      </w:r>
      <w:r w:rsidR="00507012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2</w:t>
      </w:r>
    </w:p>
    <w:p w14:paraId="5FA0503C" w14:textId="77777777" w:rsidR="00056CDD" w:rsidRPr="00A85C23" w:rsidRDefault="00056CDD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</w:p>
    <w:p w14:paraId="7CCF69A3" w14:textId="5A7BAAA6" w:rsidR="00A342E8" w:rsidRDefault="00A342E8" w:rsidP="00A342E8">
      <w:pPr>
        <w:spacing w:after="0"/>
        <w:jc w:val="right"/>
        <w:rPr>
          <w:rFonts w:ascii="Arial" w:hAnsi="Arial" w:cs="Arial"/>
          <w:color w:val="000000"/>
          <w:position w:val="-2"/>
          <w:sz w:val="18"/>
          <w:szCs w:val="18"/>
          <w:lang w:val="en-GB"/>
        </w:rPr>
      </w:pPr>
      <w:r w:rsidRPr="00A85C23">
        <w:rPr>
          <w:rFonts w:ascii="Arial" w:hAnsi="Arial" w:cs="Arial"/>
          <w:sz w:val="18"/>
          <w:szCs w:val="18"/>
          <w:lang w:val="en-GB"/>
        </w:rPr>
        <w:t>(</w:t>
      </w:r>
      <w:r w:rsidRPr="00A85C23">
        <w:rPr>
          <w:rFonts w:ascii="Arial" w:hAnsi="Arial" w:cs="Arial"/>
          <w:color w:val="000000"/>
          <w:position w:val="-2"/>
          <w:sz w:val="18"/>
          <w:szCs w:val="18"/>
          <w:u w:val="single"/>
          <w:lang w:val="en-GB"/>
        </w:rPr>
        <w:t>Form must be loaded in application e-JN into the section »Pro-forma invoice«</w:t>
      </w:r>
      <w:r w:rsidRPr="00A85C23">
        <w:rPr>
          <w:rFonts w:ascii="Arial" w:hAnsi="Arial" w:cs="Arial"/>
          <w:color w:val="000000"/>
          <w:position w:val="-2"/>
          <w:sz w:val="18"/>
          <w:szCs w:val="18"/>
          <w:lang w:val="en-GB"/>
        </w:rPr>
        <w:t>)</w:t>
      </w:r>
    </w:p>
    <w:p w14:paraId="554E9B63" w14:textId="77777777" w:rsidR="00056CDD" w:rsidRPr="00A85C23" w:rsidRDefault="00056CDD" w:rsidP="00A342E8">
      <w:pPr>
        <w:spacing w:after="0"/>
        <w:jc w:val="right"/>
        <w:rPr>
          <w:rFonts w:ascii="Arial" w:hAnsi="Arial" w:cs="Arial"/>
          <w:sz w:val="18"/>
          <w:szCs w:val="18"/>
          <w:lang w:val="en-GB"/>
        </w:rPr>
      </w:pPr>
    </w:p>
    <w:p w14:paraId="7C5323D7" w14:textId="07F37B04" w:rsidR="00A342E8" w:rsidRPr="00A85C23" w:rsidRDefault="00A342E8" w:rsidP="0049247B">
      <w:pPr>
        <w:pStyle w:val="Heading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  <w:lang w:val="en-GB"/>
        </w:rPr>
      </w:pPr>
      <w:r w:rsidRPr="00A85C23">
        <w:rPr>
          <w:rFonts w:ascii="Arial" w:hAnsi="Arial" w:cs="Arial"/>
          <w:lang w:val="en-GB"/>
        </w:rPr>
        <w:t>Price offer (Pro-forma invoice)</w:t>
      </w:r>
    </w:p>
    <w:p w14:paraId="026DA285" w14:textId="77777777" w:rsidR="0049247B" w:rsidRPr="00A85C23" w:rsidRDefault="0049247B" w:rsidP="00A342E8">
      <w:pPr>
        <w:pStyle w:val="Heading2"/>
        <w:jc w:val="both"/>
        <w:rPr>
          <w:b w:val="0"/>
          <w:sz w:val="18"/>
          <w:szCs w:val="18"/>
          <w:lang w:val="en-GB"/>
        </w:rPr>
      </w:pPr>
    </w:p>
    <w:p w14:paraId="1C92DD1A" w14:textId="4C6E7CAA" w:rsidR="00A342E8" w:rsidRPr="00A85C23" w:rsidRDefault="00A342E8" w:rsidP="00A342E8">
      <w:pPr>
        <w:pStyle w:val="Heading2"/>
        <w:jc w:val="both"/>
        <w:rPr>
          <w:b w:val="0"/>
          <w:sz w:val="18"/>
          <w:szCs w:val="18"/>
          <w:lang w:val="en-GB"/>
        </w:rPr>
      </w:pPr>
      <w:r w:rsidRPr="00A85C23">
        <w:rPr>
          <w:b w:val="0"/>
          <w:sz w:val="18"/>
          <w:szCs w:val="18"/>
          <w:lang w:val="en-GB"/>
        </w:rPr>
        <w:t xml:space="preserve">On the basis of the invitation to </w:t>
      </w:r>
      <w:r w:rsidRPr="00056CDD">
        <w:rPr>
          <w:b w:val="0"/>
          <w:sz w:val="18"/>
          <w:szCs w:val="18"/>
          <w:lang w:val="en-GB"/>
        </w:rPr>
        <w:t>tender</w:t>
      </w:r>
      <w:r w:rsidRPr="00056CDD">
        <w:rPr>
          <w:rFonts w:ascii="Arial" w:hAnsi="Arial" w:cs="Arial"/>
          <w:b w:val="0"/>
          <w:color w:val="000000"/>
          <w:sz w:val="18"/>
          <w:szCs w:val="18"/>
          <w:lang w:val="en-GB"/>
        </w:rPr>
        <w:t xml:space="preserve"> </w:t>
      </w:r>
      <w:r w:rsidRPr="00772113">
        <w:rPr>
          <w:rFonts w:ascii="Arial" w:hAnsi="Arial" w:cs="Arial"/>
          <w:bCs w:val="0"/>
          <w:i/>
          <w:iCs/>
          <w:sz w:val="18"/>
          <w:szCs w:val="18"/>
          <w:lang w:val="en-GB"/>
        </w:rPr>
        <w:t>»</w:t>
      </w:r>
      <w:r w:rsidR="000A681C" w:rsidRPr="000A681C">
        <w:t xml:space="preserve"> </w:t>
      </w:r>
      <w:r w:rsidR="000A681C" w:rsidRPr="000A681C">
        <w:rPr>
          <w:rFonts w:ascii="Arial" w:eastAsia="Times New Roman" w:hAnsi="Arial" w:cs="Arial"/>
          <w:bCs w:val="0"/>
          <w:i/>
          <w:iCs/>
          <w:sz w:val="18"/>
          <w:szCs w:val="18"/>
          <w:shd w:val="clear" w:color="auto" w:fill="FFFFFF"/>
        </w:rPr>
        <w:t>The purchase of hydraulic power unit</w:t>
      </w:r>
      <w:r w:rsidR="007F76F8">
        <w:rPr>
          <w:rFonts w:ascii="Arial" w:eastAsia="Times New Roman" w:hAnsi="Arial" w:cs="Arial"/>
          <w:bCs w:val="0"/>
          <w:i/>
          <w:iCs/>
          <w:sz w:val="18"/>
          <w:szCs w:val="18"/>
          <w:shd w:val="clear" w:color="auto" w:fill="FFFFFF"/>
        </w:rPr>
        <w:t xml:space="preserve"> - redo</w:t>
      </w:r>
      <w:r w:rsidR="00507012" w:rsidRPr="00772113">
        <w:rPr>
          <w:rFonts w:ascii="Arial" w:eastAsia="Times New Roman" w:hAnsi="Arial" w:cs="Arial"/>
          <w:bCs w:val="0"/>
          <w:i/>
          <w:iCs/>
          <w:sz w:val="18"/>
          <w:szCs w:val="18"/>
          <w:shd w:val="clear" w:color="auto" w:fill="FFFFFF"/>
        </w:rPr>
        <w:t>«</w:t>
      </w:r>
      <w:r w:rsidR="00664369" w:rsidRPr="00056CDD">
        <w:rPr>
          <w:rFonts w:ascii="Arial" w:hAnsi="Arial" w:cs="Arial"/>
          <w:b w:val="0"/>
          <w:i/>
          <w:color w:val="222222"/>
          <w:sz w:val="18"/>
          <w:szCs w:val="18"/>
          <w:shd w:val="clear" w:color="auto" w:fill="FFFFFF"/>
          <w:lang w:val="en-GB"/>
        </w:rPr>
        <w:t xml:space="preserve"> </w:t>
      </w:r>
      <w:r w:rsidRPr="00056CDD">
        <w:rPr>
          <w:b w:val="0"/>
          <w:sz w:val="18"/>
          <w:szCs w:val="18"/>
          <w:lang w:val="en-GB"/>
        </w:rPr>
        <w:t>we make an offer, as follows:</w:t>
      </w:r>
    </w:p>
    <w:p w14:paraId="4938FACC" w14:textId="77777777" w:rsidR="00A342E8" w:rsidRPr="00A85C23" w:rsidRDefault="00A342E8" w:rsidP="00A342E8">
      <w:pPr>
        <w:rPr>
          <w:lang w:val="en-GB"/>
        </w:rPr>
      </w:pPr>
    </w:p>
    <w:p w14:paraId="29FA4179" w14:textId="68ADD06B" w:rsidR="00A342E8" w:rsidRPr="00A85C23" w:rsidRDefault="00A342E8" w:rsidP="00A342E8">
      <w:pPr>
        <w:spacing w:before="225" w:after="225" w:line="240" w:lineRule="auto"/>
        <w:jc w:val="both"/>
        <w:rPr>
          <w:rFonts w:ascii="Arial" w:hAnsi="Arial" w:cs="Arial"/>
          <w:sz w:val="18"/>
          <w:szCs w:val="18"/>
          <w:lang w:val="en-GB"/>
        </w:rPr>
      </w:pPr>
      <w:r w:rsidRPr="00A85C23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>I. Offer number:</w:t>
      </w:r>
      <w:r w:rsidRPr="00A85C23">
        <w:rPr>
          <w:rFonts w:ascii="Arial" w:hAnsi="Arial" w:cs="Arial"/>
          <w:color w:val="000000"/>
          <w:sz w:val="18"/>
          <w:szCs w:val="18"/>
          <w:lang w:val="en-GB"/>
        </w:rPr>
        <w:t xml:space="preserve"> </w:t>
      </w:r>
      <w:r w:rsidRPr="00A85C23">
        <w:rPr>
          <w:rFonts w:ascii="Arial" w:hAnsi="Arial" w:cs="Arial"/>
          <w:color w:val="000000"/>
          <w:sz w:val="18"/>
          <w:szCs w:val="18"/>
          <w:u w:val="single"/>
          <w:lang w:val="en-GB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688"/>
        <w:gridCol w:w="5982"/>
      </w:tblGrid>
      <w:tr w:rsidR="00A342E8" w:rsidRPr="00A85C23" w14:paraId="36C202E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00AE7EE0" w14:textId="77777777" w:rsidR="00A342E8" w:rsidRPr="00A85C23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5C23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NAME OF THE TENDERER: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1460887" w14:textId="77777777" w:rsidR="00A342E8" w:rsidRPr="00A85C23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342E8" w:rsidRPr="00A85C23" w14:paraId="6BBC1581" w14:textId="77777777" w:rsidTr="002746EB">
        <w:tc>
          <w:tcPr>
            <w:tcW w:w="2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BF53CE4" w14:textId="77777777" w:rsidR="00A342E8" w:rsidRPr="00A85C23" w:rsidRDefault="00A342E8" w:rsidP="002746EB">
            <w:pPr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A85C23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  <w:lang w:val="en-GB"/>
              </w:rPr>
              <w:t>ADDRESS OF THE TENDERER:</w:t>
            </w:r>
          </w:p>
        </w:tc>
        <w:tc>
          <w:tcPr>
            <w:tcW w:w="59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A2DD7CA" w14:textId="77777777" w:rsidR="00A342E8" w:rsidRPr="00A85C23" w:rsidRDefault="00A342E8" w:rsidP="002746EB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2991EDC0" w14:textId="77777777" w:rsidR="00A342E8" w:rsidRPr="00A85C23" w:rsidRDefault="00A342E8" w:rsidP="00A342E8">
      <w:pPr>
        <w:rPr>
          <w:sz w:val="18"/>
          <w:szCs w:val="18"/>
          <w:lang w:val="en-GB"/>
        </w:rPr>
      </w:pPr>
    </w:p>
    <w:p w14:paraId="5B35FEF8" w14:textId="2EF37EF4" w:rsidR="00A342E8" w:rsidRPr="0074188B" w:rsidRDefault="00A342E8" w:rsidP="0074188B">
      <w:pPr>
        <w:spacing w:before="225" w:after="225" w:line="240" w:lineRule="auto"/>
        <w:jc w:val="both"/>
        <w:rPr>
          <w:rFonts w:ascii="Arial" w:hAnsi="Arial" w:cs="Arial"/>
          <w:bCs/>
          <w:i/>
          <w:color w:val="000000"/>
          <w:sz w:val="18"/>
          <w:szCs w:val="18"/>
          <w:lang w:val="en-GB"/>
        </w:rPr>
      </w:pPr>
      <w:r w:rsidRPr="00A85C23">
        <w:rPr>
          <w:rFonts w:ascii="Arial" w:hAnsi="Arial" w:cs="Arial"/>
          <w:b/>
          <w:bCs/>
          <w:color w:val="000000"/>
          <w:sz w:val="18"/>
          <w:szCs w:val="18"/>
          <w:lang w:val="en-GB"/>
        </w:rPr>
        <w:t xml:space="preserve">II. </w:t>
      </w:r>
      <w:r w:rsidR="00C1644B" w:rsidRPr="00C1644B">
        <w:rPr>
          <w:rFonts w:ascii="Arial" w:hAnsi="Arial" w:cs="Arial"/>
          <w:b/>
          <w:iCs/>
          <w:color w:val="000000"/>
          <w:sz w:val="18"/>
          <w:szCs w:val="18"/>
          <w:lang w:val="en-GB"/>
        </w:rPr>
        <w:t>Price offer</w:t>
      </w:r>
    </w:p>
    <w:tbl>
      <w:tblPr>
        <w:tblW w:w="918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34"/>
        <w:gridCol w:w="1701"/>
        <w:gridCol w:w="1559"/>
        <w:gridCol w:w="1984"/>
      </w:tblGrid>
      <w:tr w:rsidR="003047BB" w:rsidRPr="00A85C23" w14:paraId="1C63A8F6" w14:textId="77777777" w:rsidTr="0016742E">
        <w:trPr>
          <w:trHeight w:val="872"/>
        </w:trPr>
        <w:tc>
          <w:tcPr>
            <w:tcW w:w="2802" w:type="dxa"/>
            <w:shd w:val="clear" w:color="auto" w:fill="BFBFBF" w:themeFill="background1" w:themeFillShade="BF"/>
            <w:vAlign w:val="center"/>
          </w:tcPr>
          <w:p w14:paraId="41836535" w14:textId="77777777" w:rsidR="00925E41" w:rsidRPr="00A85C23" w:rsidRDefault="00925E41" w:rsidP="00AC5F9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  <w:t>Item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68CE786B" w14:textId="77777777" w:rsidR="00925E41" w:rsidRPr="00A85C23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Quantity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53EE9CBA" w14:textId="77777777" w:rsidR="00925E41" w:rsidRPr="00A85C23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excluding VAT in EUR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2BB1E848" w14:textId="77777777" w:rsidR="00410868" w:rsidRPr="00A85C23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>VAT value</w:t>
            </w:r>
          </w:p>
          <w:p w14:paraId="79550E21" w14:textId="239D02C2" w:rsidR="00925E41" w:rsidRPr="00A85C23" w:rsidRDefault="00410868" w:rsidP="00410868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color w:val="222222"/>
                <w:sz w:val="18"/>
                <w:szCs w:val="18"/>
                <w:lang w:val="en-GB"/>
              </w:rPr>
              <w:t xml:space="preserve"> (in EUR)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14:paraId="4F0C0D36" w14:textId="77777777" w:rsidR="00925E41" w:rsidRPr="00A85C23" w:rsidRDefault="00925E41" w:rsidP="00AC5F9C">
            <w:pPr>
              <w:spacing w:after="0" w:line="260" w:lineRule="atLeast"/>
              <w:jc w:val="center"/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A85C23">
              <w:rPr>
                <w:rStyle w:val="shorttext"/>
                <w:rFonts w:ascii="Arial" w:hAnsi="Arial" w:cs="Arial"/>
                <w:b/>
                <w:sz w:val="18"/>
                <w:szCs w:val="18"/>
                <w:lang w:val="en-GB"/>
              </w:rPr>
              <w:t>Value with VAT in EUR</w:t>
            </w:r>
          </w:p>
        </w:tc>
      </w:tr>
      <w:tr w:rsidR="00E174DE" w:rsidRPr="00A85C23" w14:paraId="193A9A75" w14:textId="77777777" w:rsidTr="0016742E">
        <w:trPr>
          <w:trHeight w:val="872"/>
        </w:trPr>
        <w:tc>
          <w:tcPr>
            <w:tcW w:w="2802" w:type="dxa"/>
            <w:shd w:val="clear" w:color="auto" w:fill="auto"/>
            <w:vAlign w:val="center"/>
          </w:tcPr>
          <w:p w14:paraId="36559EC3" w14:textId="437A833A" w:rsidR="00E174DE" w:rsidRPr="00A85C23" w:rsidRDefault="000A681C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iCs/>
                <w:sz w:val="18"/>
                <w:szCs w:val="18"/>
                <w:lang w:val="en-GB"/>
              </w:rPr>
            </w:pPr>
            <w:r w:rsidRPr="000A681C">
              <w:rPr>
                <w:rFonts w:ascii="Arial" w:eastAsia="Times New Roman" w:hAnsi="Arial" w:cs="Arial"/>
                <w:iCs/>
                <w:sz w:val="18"/>
                <w:szCs w:val="18"/>
                <w:lang w:val="en-GB"/>
              </w:rPr>
              <w:t>The purchase of hydraulic power unit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DB87DED" w14:textId="51322173" w:rsidR="00E174DE" w:rsidRPr="00A85C23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A85C23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set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9C3B3D4" w14:textId="77777777" w:rsidR="00E174DE" w:rsidRPr="00A85C23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D6B7D6" w14:textId="77777777" w:rsidR="00E174DE" w:rsidRPr="00A85C23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F577544" w14:textId="77777777" w:rsidR="00E174DE" w:rsidRPr="00A85C23" w:rsidRDefault="00E174DE" w:rsidP="00E174DE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57090149" w14:textId="474B2B4D" w:rsidR="00D4470C" w:rsidRPr="0074188B" w:rsidRDefault="00A342E8" w:rsidP="00772113">
      <w:pPr>
        <w:spacing w:before="120"/>
        <w:jc w:val="both"/>
        <w:rPr>
          <w:rFonts w:ascii="Arial" w:hAnsi="Arial" w:cs="Arial"/>
          <w:sz w:val="18"/>
          <w:szCs w:val="18"/>
          <w:lang w:val="en-GB"/>
        </w:rPr>
      </w:pPr>
      <w:r w:rsidRPr="00A85C23">
        <w:rPr>
          <w:rFonts w:ascii="Arial" w:hAnsi="Arial" w:cs="Arial"/>
          <w:sz w:val="18"/>
          <w:szCs w:val="18"/>
          <w:lang w:val="en-GB"/>
        </w:rPr>
        <w:t xml:space="preserve">We declare that the total offer value presented above covers all costs that will incur in connection with the realization of the contract, </w:t>
      </w:r>
      <w:proofErr w:type="gramStart"/>
      <w:r w:rsidRPr="00A85C23">
        <w:rPr>
          <w:rFonts w:ascii="Arial" w:hAnsi="Arial" w:cs="Arial"/>
          <w:sz w:val="18"/>
          <w:szCs w:val="18"/>
          <w:lang w:val="en-GB"/>
        </w:rPr>
        <w:t>in the event that</w:t>
      </w:r>
      <w:proofErr w:type="gramEnd"/>
      <w:r w:rsidRPr="00A85C23">
        <w:rPr>
          <w:rFonts w:ascii="Arial" w:hAnsi="Arial" w:cs="Arial"/>
          <w:sz w:val="18"/>
          <w:szCs w:val="18"/>
          <w:lang w:val="en-GB"/>
        </w:rPr>
        <w:t xml:space="preserve"> our tender is selected.</w:t>
      </w:r>
    </w:p>
    <w:p w14:paraId="02D0FF63" w14:textId="03AB7519" w:rsidR="00870CDB" w:rsidRPr="00A85C23" w:rsidRDefault="00870CDB" w:rsidP="0049247B">
      <w:pPr>
        <w:spacing w:before="60"/>
        <w:jc w:val="both"/>
        <w:rPr>
          <w:rFonts w:ascii="Arial" w:hAnsi="Arial" w:cs="Arial"/>
          <w:sz w:val="18"/>
          <w:szCs w:val="18"/>
          <w:lang w:val="en-GB"/>
        </w:rPr>
      </w:pPr>
      <w:r w:rsidRPr="00A85C23">
        <w:rPr>
          <w:rFonts w:ascii="Arial" w:hAnsi="Arial" w:cs="Arial"/>
          <w:b/>
          <w:sz w:val="18"/>
          <w:szCs w:val="18"/>
          <w:lang w:val="en-GB"/>
        </w:rPr>
        <w:t>I</w:t>
      </w:r>
      <w:r w:rsidR="0074188B">
        <w:rPr>
          <w:rFonts w:ascii="Arial" w:hAnsi="Arial" w:cs="Arial"/>
          <w:b/>
          <w:sz w:val="18"/>
          <w:szCs w:val="18"/>
          <w:lang w:val="en-GB"/>
        </w:rPr>
        <w:t>II</w:t>
      </w:r>
      <w:r w:rsidRPr="00A85C23">
        <w:rPr>
          <w:rFonts w:ascii="Arial" w:hAnsi="Arial" w:cs="Arial"/>
          <w:b/>
          <w:sz w:val="18"/>
          <w:szCs w:val="18"/>
          <w:lang w:val="en-GB"/>
        </w:rPr>
        <w:t xml:space="preserve">. </w:t>
      </w:r>
      <w:r w:rsidRPr="00A85C23">
        <w:rPr>
          <w:rStyle w:val="shorttext"/>
          <w:rFonts w:ascii="Arial" w:hAnsi="Arial" w:cs="Arial"/>
          <w:b/>
          <w:color w:val="222222"/>
          <w:sz w:val="18"/>
          <w:szCs w:val="18"/>
          <w:lang w:val="en-GB"/>
        </w:rPr>
        <w:t>Validity period of the offer</w:t>
      </w:r>
    </w:p>
    <w:p w14:paraId="69BBF733" w14:textId="77777777" w:rsidR="00A342E8" w:rsidRPr="00A85C23" w:rsidRDefault="00A342E8" w:rsidP="00A342E8">
      <w:pPr>
        <w:spacing w:before="225" w:after="225" w:line="240" w:lineRule="auto"/>
        <w:jc w:val="both"/>
        <w:rPr>
          <w:lang w:val="en-GB"/>
        </w:rPr>
      </w:pPr>
      <w:r w:rsidRPr="00A85C23">
        <w:rPr>
          <w:rFonts w:ascii="Arial" w:hAnsi="Arial" w:cs="Arial"/>
          <w:color w:val="000000"/>
          <w:sz w:val="18"/>
          <w:szCs w:val="18"/>
          <w:lang w:val="en-GB"/>
        </w:rPr>
        <w:t>The offer is valid for at least 90 days</w:t>
      </w:r>
      <w:r w:rsidRPr="00A85C23">
        <w:rPr>
          <w:rFonts w:ascii="Arial" w:hAnsi="Arial" w:cs="Arial"/>
          <w:sz w:val="18"/>
          <w:szCs w:val="18"/>
          <w:lang w:val="en-GB"/>
        </w:rPr>
        <w:t xml:space="preserve"> after the deadline for submission of tenders</w:t>
      </w:r>
      <w:r w:rsidRPr="00A85C23">
        <w:rPr>
          <w:rFonts w:ascii="Arial" w:hAnsi="Arial" w:cs="Arial"/>
          <w:color w:val="000000"/>
          <w:sz w:val="18"/>
          <w:szCs w:val="18"/>
          <w:lang w:val="en-GB"/>
        </w:rPr>
        <w:t>.</w:t>
      </w:r>
    </w:p>
    <w:p w14:paraId="6B073CBC" w14:textId="25C98743" w:rsidR="00A342E8" w:rsidRPr="00A85C23" w:rsidRDefault="00A342E8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  <w:lang w:val="en-GB"/>
        </w:rPr>
      </w:pPr>
      <w:r w:rsidRPr="00A85C23">
        <w:rPr>
          <w:rFonts w:ascii="Arial" w:hAnsi="Arial" w:cs="Arial"/>
          <w:sz w:val="18"/>
          <w:szCs w:val="18"/>
          <w:lang w:val="en-GB"/>
        </w:rPr>
        <w:t>Should the validity of the tender be shorter, the tender shall be rejected/excluded from the procedure to award the public contract.</w:t>
      </w:r>
      <w:r w:rsidRPr="00A85C23"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  <w:lang w:val="en-GB"/>
        </w:rPr>
        <w:t xml:space="preserve"> </w:t>
      </w:r>
    </w:p>
    <w:p w14:paraId="3F56DC99" w14:textId="77777777" w:rsidR="00900EC3" w:rsidRPr="00A85C23" w:rsidRDefault="00900EC3" w:rsidP="00A342E8">
      <w:pPr>
        <w:spacing w:before="225" w:after="225" w:line="240" w:lineRule="auto"/>
        <w:jc w:val="both"/>
        <w:rPr>
          <w:rFonts w:ascii="Arial" w:eastAsiaTheme="majorEastAsia" w:hAnsi="Arial" w:cs="Arial"/>
          <w:b/>
          <w:bCs/>
          <w:color w:val="FFFFFF" w:themeColor="background1"/>
          <w:sz w:val="18"/>
          <w:szCs w:val="18"/>
          <w:lang w:val="en-GB"/>
        </w:rPr>
      </w:pPr>
    </w:p>
    <w:tbl>
      <w:tblPr>
        <w:tblW w:w="8745" w:type="dxa"/>
        <w:tblInd w:w="108" w:type="dxa"/>
        <w:tblLook w:val="04A0" w:firstRow="1" w:lastRow="0" w:firstColumn="1" w:lastColumn="0" w:noHBand="0" w:noVBand="1"/>
      </w:tblPr>
      <w:tblGrid>
        <w:gridCol w:w="4080"/>
        <w:gridCol w:w="4665"/>
      </w:tblGrid>
      <w:tr w:rsidR="00A342E8" w:rsidRPr="00A85C23" w14:paraId="5D40A0BE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2C9B3BF0" w14:textId="77777777" w:rsidR="00A342E8" w:rsidRPr="00A85C23" w:rsidRDefault="00A342E8" w:rsidP="00900EC3">
            <w:pPr>
              <w:spacing w:after="0"/>
              <w:rPr>
                <w:lang w:val="en-GB"/>
              </w:rPr>
            </w:pPr>
            <w:r w:rsidRPr="00A85C23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Place and date: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A572C05" w14:textId="77777777" w:rsidR="00A342E8" w:rsidRPr="00A85C23" w:rsidRDefault="00A342E8" w:rsidP="00900EC3">
            <w:pPr>
              <w:spacing w:after="0"/>
              <w:jc w:val="center"/>
              <w:rPr>
                <w:lang w:val="en-GB"/>
              </w:rPr>
            </w:pPr>
            <w:r w:rsidRPr="00A85C23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>Name and surname: _____________________</w:t>
            </w:r>
          </w:p>
        </w:tc>
      </w:tr>
      <w:tr w:rsidR="00A342E8" w:rsidRPr="00A85C23" w14:paraId="5C419777" w14:textId="77777777" w:rsidTr="002746EB">
        <w:tc>
          <w:tcPr>
            <w:tcW w:w="4080" w:type="dxa"/>
            <w:tcMar>
              <w:top w:w="75" w:type="dxa"/>
              <w:bottom w:w="75" w:type="dxa"/>
            </w:tcMar>
            <w:vAlign w:val="center"/>
          </w:tcPr>
          <w:p w14:paraId="13638C91" w14:textId="77777777" w:rsidR="00A342E8" w:rsidRPr="00A85C23" w:rsidRDefault="00A342E8" w:rsidP="00900EC3">
            <w:pPr>
              <w:spacing w:after="0"/>
              <w:rPr>
                <w:lang w:val="en-GB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3EF1C5E4" w14:textId="50E34C52" w:rsidR="00A342E8" w:rsidRPr="00A85C23" w:rsidRDefault="00A342E8" w:rsidP="00900EC3">
            <w:pPr>
              <w:spacing w:after="0"/>
              <w:jc w:val="center"/>
              <w:rPr>
                <w:lang w:val="en-GB"/>
              </w:rPr>
            </w:pPr>
            <w:r w:rsidRPr="00A85C23">
              <w:rPr>
                <w:rFonts w:ascii="Arial" w:hAnsi="Arial" w:cs="Arial"/>
                <w:color w:val="000000"/>
                <w:position w:val="-2"/>
                <w:sz w:val="18"/>
                <w:szCs w:val="18"/>
                <w:lang w:val="en-GB"/>
              </w:rPr>
              <w:t xml:space="preserve"> (stamp and signature)</w:t>
            </w:r>
          </w:p>
        </w:tc>
      </w:tr>
    </w:tbl>
    <w:p w14:paraId="5B5C8FB0" w14:textId="77777777" w:rsidR="00DC7824" w:rsidRPr="00A85C23" w:rsidRDefault="00DC7824">
      <w:pPr>
        <w:rPr>
          <w:lang w:val="en-GB"/>
        </w:rPr>
      </w:pPr>
    </w:p>
    <w:sectPr w:rsidR="00DC7824" w:rsidRPr="00A85C23" w:rsidSect="00972D37">
      <w:headerReference w:type="default" r:id="rId8"/>
      <w:pgSz w:w="11906" w:h="16838"/>
      <w:pgMar w:top="207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EAD4C" w14:textId="77777777" w:rsidR="00972D37" w:rsidRDefault="00972D37" w:rsidP="00A342E8">
      <w:pPr>
        <w:spacing w:after="0" w:line="240" w:lineRule="auto"/>
      </w:pPr>
      <w:r>
        <w:separator/>
      </w:r>
    </w:p>
  </w:endnote>
  <w:endnote w:type="continuationSeparator" w:id="0">
    <w:p w14:paraId="0E7ED158" w14:textId="77777777" w:rsidR="00972D37" w:rsidRDefault="00972D37" w:rsidP="00A34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ED128" w14:textId="77777777" w:rsidR="00972D37" w:rsidRDefault="00972D37" w:rsidP="00A342E8">
      <w:pPr>
        <w:spacing w:after="0" w:line="240" w:lineRule="auto"/>
      </w:pPr>
      <w:r>
        <w:separator/>
      </w:r>
    </w:p>
  </w:footnote>
  <w:footnote w:type="continuationSeparator" w:id="0">
    <w:p w14:paraId="113AA150" w14:textId="77777777" w:rsidR="00972D37" w:rsidRDefault="00972D37" w:rsidP="00A34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495"/>
      <w:gridCol w:w="3777"/>
      <w:gridCol w:w="3800"/>
    </w:tblGrid>
    <w:tr w:rsidR="000A681C" w:rsidRPr="006F1DA5" w14:paraId="71A454DB" w14:textId="77777777" w:rsidTr="00733D01">
      <w:trPr>
        <w:trHeight w:val="1268"/>
      </w:trPr>
      <w:tc>
        <w:tcPr>
          <w:tcW w:w="1526" w:type="dxa"/>
        </w:tcPr>
        <w:p w14:paraId="6C34844C" w14:textId="77777777" w:rsidR="000A681C" w:rsidRPr="006F1DA5" w:rsidRDefault="000A681C" w:rsidP="000A681C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  <w:r w:rsidRPr="006F1DA5">
            <w:rPr>
              <w:rFonts w:ascii="Arial" w:hAnsi="Arial" w:cs="Arial"/>
              <w:b/>
              <w:noProof/>
              <w:color w:val="000000" w:themeColor="text1"/>
              <w:lang w:eastAsia="sl-SI"/>
            </w:rPr>
            <w:drawing>
              <wp:anchor distT="0" distB="0" distL="114300" distR="114300" simplePos="0" relativeHeight="251659264" behindDoc="0" locked="0" layoutInCell="1" allowOverlap="1" wp14:anchorId="00ADE248" wp14:editId="29CE81FB">
                <wp:simplePos x="0" y="0"/>
                <wp:positionH relativeFrom="page">
                  <wp:posOffset>-1596282</wp:posOffset>
                </wp:positionH>
                <wp:positionV relativeFrom="paragraph">
                  <wp:posOffset>-7620</wp:posOffset>
                </wp:positionV>
                <wp:extent cx="2475310" cy="1800225"/>
                <wp:effectExtent l="0" t="0" r="1270" b="0"/>
                <wp:wrapNone/>
                <wp:docPr id="1497253780" name="Picture 1497253780" descr="$client_logo$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75310" cy="1800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827" w:type="dxa"/>
        </w:tcPr>
        <w:p w14:paraId="35C451BE" w14:textId="77777777" w:rsidR="000A681C" w:rsidRPr="00624517" w:rsidRDefault="000A681C" w:rsidP="000A681C">
          <w:pPr>
            <w:pStyle w:val="Header"/>
            <w:rPr>
              <w:rFonts w:ascii="Arial" w:hAnsi="Arial" w:cs="Arial"/>
              <w:b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b/>
              <w:color w:val="000000" w:themeColor="text1"/>
              <w:sz w:val="18"/>
              <w:szCs w:val="18"/>
            </w:rPr>
            <w:t>ZAVOD ZA GRADBENIŠTVO SLOVENIJE</w:t>
          </w:r>
        </w:p>
        <w:p w14:paraId="4780C2DC" w14:textId="77777777" w:rsidR="000A681C" w:rsidRPr="00624517" w:rsidRDefault="000A681C" w:rsidP="000A681C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>DIMIČEVA ULICA 12</w:t>
          </w:r>
        </w:p>
        <w:p w14:paraId="31C04DC9" w14:textId="77777777" w:rsidR="000A681C" w:rsidRPr="00624517" w:rsidRDefault="000A681C" w:rsidP="000A681C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>1000 LJUBLJANA</w:t>
          </w:r>
        </w:p>
        <w:p w14:paraId="3974E605" w14:textId="77777777" w:rsidR="000A681C" w:rsidRPr="00624517" w:rsidRDefault="000A681C" w:rsidP="000A681C">
          <w:pPr>
            <w:pStyle w:val="Header"/>
            <w:rPr>
              <w:rFonts w:ascii="Arial" w:hAnsi="Arial" w:cs="Arial"/>
              <w:color w:val="000000" w:themeColor="text1"/>
              <w:sz w:val="18"/>
              <w:szCs w:val="18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 xml:space="preserve">Splet: </w:t>
          </w:r>
          <w:hyperlink r:id="rId2" w:history="1">
            <w:r w:rsidRPr="00624517">
              <w:rPr>
                <w:rStyle w:val="Hyperlink"/>
                <w:rFonts w:ascii="Arial" w:hAnsi="Arial" w:cs="Arial"/>
                <w:color w:val="000000" w:themeColor="text1"/>
                <w:sz w:val="18"/>
                <w:szCs w:val="18"/>
                <w:u w:val="none"/>
              </w:rPr>
              <w:t>http://www.zag.si/</w:t>
            </w:r>
          </w:hyperlink>
        </w:p>
        <w:p w14:paraId="54A92B07" w14:textId="77777777" w:rsidR="000A681C" w:rsidRPr="00B4135B" w:rsidRDefault="000A681C" w:rsidP="000A681C">
          <w:pPr>
            <w:pStyle w:val="Header"/>
            <w:rPr>
              <w:rFonts w:ascii="Arial" w:hAnsi="Arial" w:cs="Arial"/>
              <w:color w:val="000000" w:themeColor="text1"/>
              <w:sz w:val="16"/>
              <w:szCs w:val="16"/>
            </w:rPr>
          </w:pPr>
          <w:r w:rsidRPr="00624517">
            <w:rPr>
              <w:rFonts w:ascii="Arial" w:hAnsi="Arial" w:cs="Arial"/>
              <w:color w:val="000000" w:themeColor="text1"/>
              <w:sz w:val="18"/>
              <w:szCs w:val="18"/>
            </w:rPr>
            <w:t>Email: info@zag.si</w:t>
          </w:r>
        </w:p>
      </w:tc>
      <w:tc>
        <w:tcPr>
          <w:tcW w:w="3885" w:type="dxa"/>
        </w:tcPr>
        <w:p w14:paraId="78E483E1" w14:textId="77777777" w:rsidR="000A681C" w:rsidRPr="006F1DA5" w:rsidRDefault="000A681C" w:rsidP="000A681C">
          <w:pPr>
            <w:pStyle w:val="Header"/>
            <w:rPr>
              <w:rFonts w:ascii="Arial" w:hAnsi="Arial" w:cs="Arial"/>
              <w:b/>
              <w:color w:val="000000" w:themeColor="text1"/>
            </w:rPr>
          </w:pPr>
        </w:p>
      </w:tc>
    </w:tr>
  </w:tbl>
  <w:p w14:paraId="016215AF" w14:textId="77777777" w:rsidR="002746EB" w:rsidRPr="000A681C" w:rsidRDefault="002746EB" w:rsidP="000A68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F28D2"/>
    <w:multiLevelType w:val="hybridMultilevel"/>
    <w:tmpl w:val="82C2F150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361B9"/>
    <w:multiLevelType w:val="hybridMultilevel"/>
    <w:tmpl w:val="37C874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63B61"/>
    <w:multiLevelType w:val="hybridMultilevel"/>
    <w:tmpl w:val="DEB683E6"/>
    <w:lvl w:ilvl="0" w:tplc="8276739C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53AF9"/>
    <w:multiLevelType w:val="hybridMultilevel"/>
    <w:tmpl w:val="DD7677FC"/>
    <w:lvl w:ilvl="0" w:tplc="760E91D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C22A8"/>
    <w:multiLevelType w:val="hybridMultilevel"/>
    <w:tmpl w:val="A4CA7082"/>
    <w:lvl w:ilvl="0" w:tplc="88C6A81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C2C87"/>
    <w:multiLevelType w:val="hybridMultilevel"/>
    <w:tmpl w:val="C622BCB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022EB"/>
    <w:multiLevelType w:val="hybridMultilevel"/>
    <w:tmpl w:val="6276E5CA"/>
    <w:lvl w:ilvl="0" w:tplc="36943630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928C9"/>
    <w:multiLevelType w:val="hybridMultilevel"/>
    <w:tmpl w:val="B68832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62DF9"/>
    <w:multiLevelType w:val="hybridMultilevel"/>
    <w:tmpl w:val="1E8AEF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1A0BCA">
      <w:numFmt w:val="bullet"/>
      <w:lvlText w:val="-"/>
      <w:lvlJc w:val="left"/>
      <w:pPr>
        <w:ind w:left="1440" w:hanging="360"/>
      </w:pPr>
      <w:rPr>
        <w:rFonts w:ascii="Helvetica" w:eastAsiaTheme="minorHAnsi" w:hAnsi="Helvetica" w:cstheme="minorBidi" w:hint="default"/>
      </w:rPr>
    </w:lvl>
    <w:lvl w:ilvl="2" w:tplc="00284D0C">
      <w:numFmt w:val="bullet"/>
      <w:lvlText w:val="•"/>
      <w:lvlJc w:val="left"/>
      <w:pPr>
        <w:ind w:left="1995" w:hanging="195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B775E"/>
    <w:multiLevelType w:val="hybridMultilevel"/>
    <w:tmpl w:val="9EE8A554"/>
    <w:lvl w:ilvl="0" w:tplc="2EFAB79E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24F8B"/>
    <w:multiLevelType w:val="hybridMultilevel"/>
    <w:tmpl w:val="7C96FF4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7493"/>
    <w:multiLevelType w:val="hybridMultilevel"/>
    <w:tmpl w:val="050E2EE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E1034F"/>
    <w:multiLevelType w:val="hybridMultilevel"/>
    <w:tmpl w:val="85EE707A"/>
    <w:lvl w:ilvl="0" w:tplc="742630A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B2385"/>
    <w:multiLevelType w:val="hybridMultilevel"/>
    <w:tmpl w:val="B30A3CF6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55446"/>
    <w:multiLevelType w:val="hybridMultilevel"/>
    <w:tmpl w:val="B5309F5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D42082"/>
    <w:multiLevelType w:val="hybridMultilevel"/>
    <w:tmpl w:val="7434774A"/>
    <w:lvl w:ilvl="0" w:tplc="CA0E23A2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B587C"/>
    <w:multiLevelType w:val="hybridMultilevel"/>
    <w:tmpl w:val="7756AB6C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52127F"/>
    <w:multiLevelType w:val="singleLevel"/>
    <w:tmpl w:val="057A5296"/>
    <w:name w:val="Bullet 0"/>
    <w:lvl w:ilvl="0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</w:abstractNum>
  <w:abstractNum w:abstractNumId="18" w15:restartNumberingAfterBreak="0">
    <w:nsid w:val="45B15D7A"/>
    <w:multiLevelType w:val="hybridMultilevel"/>
    <w:tmpl w:val="BD0CEE0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F33ED2"/>
    <w:multiLevelType w:val="hybridMultilevel"/>
    <w:tmpl w:val="9E50E724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12561B"/>
    <w:multiLevelType w:val="hybridMultilevel"/>
    <w:tmpl w:val="D0AAC584"/>
    <w:lvl w:ilvl="0" w:tplc="07F0C6E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color w:val="auto"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F0051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40143"/>
    <w:multiLevelType w:val="hybridMultilevel"/>
    <w:tmpl w:val="0DBA1078"/>
    <w:lvl w:ilvl="0" w:tplc="2124D74E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476B73"/>
    <w:multiLevelType w:val="hybridMultilevel"/>
    <w:tmpl w:val="CFA47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42EAC"/>
    <w:multiLevelType w:val="hybridMultilevel"/>
    <w:tmpl w:val="7D523BCA"/>
    <w:lvl w:ilvl="0" w:tplc="CCC8B824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D82C18"/>
    <w:multiLevelType w:val="hybridMultilevel"/>
    <w:tmpl w:val="9DC8996C"/>
    <w:lvl w:ilvl="0" w:tplc="351E25CC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91AB2"/>
    <w:multiLevelType w:val="hybridMultilevel"/>
    <w:tmpl w:val="F936257E"/>
    <w:lvl w:ilvl="0" w:tplc="C0FAAD8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B16F7D"/>
    <w:multiLevelType w:val="hybridMultilevel"/>
    <w:tmpl w:val="7756AB6C"/>
    <w:lvl w:ilvl="0" w:tplc="FFFFFFFF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8938BE"/>
    <w:multiLevelType w:val="hybridMultilevel"/>
    <w:tmpl w:val="025E13C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3735B"/>
    <w:multiLevelType w:val="hybridMultilevel"/>
    <w:tmpl w:val="7776907E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E5D62"/>
    <w:multiLevelType w:val="hybridMultilevel"/>
    <w:tmpl w:val="7B283668"/>
    <w:lvl w:ilvl="0" w:tplc="D9C4C75E">
      <w:start w:val="1"/>
      <w:numFmt w:val="upperLetter"/>
      <w:lvlText w:val="%1"/>
      <w:lvlJc w:val="left"/>
      <w:pPr>
        <w:ind w:left="107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98" w:hanging="360"/>
      </w:pPr>
    </w:lvl>
    <w:lvl w:ilvl="2" w:tplc="0424001B" w:tentative="1">
      <w:start w:val="1"/>
      <w:numFmt w:val="lowerRoman"/>
      <w:lvlText w:val="%3."/>
      <w:lvlJc w:val="right"/>
      <w:pPr>
        <w:ind w:left="2518" w:hanging="180"/>
      </w:pPr>
    </w:lvl>
    <w:lvl w:ilvl="3" w:tplc="0424000F" w:tentative="1">
      <w:start w:val="1"/>
      <w:numFmt w:val="decimal"/>
      <w:lvlText w:val="%4."/>
      <w:lvlJc w:val="left"/>
      <w:pPr>
        <w:ind w:left="3238" w:hanging="360"/>
      </w:pPr>
    </w:lvl>
    <w:lvl w:ilvl="4" w:tplc="04240019" w:tentative="1">
      <w:start w:val="1"/>
      <w:numFmt w:val="lowerLetter"/>
      <w:lvlText w:val="%5."/>
      <w:lvlJc w:val="left"/>
      <w:pPr>
        <w:ind w:left="3958" w:hanging="360"/>
      </w:pPr>
    </w:lvl>
    <w:lvl w:ilvl="5" w:tplc="0424001B" w:tentative="1">
      <w:start w:val="1"/>
      <w:numFmt w:val="lowerRoman"/>
      <w:lvlText w:val="%6."/>
      <w:lvlJc w:val="right"/>
      <w:pPr>
        <w:ind w:left="4678" w:hanging="180"/>
      </w:pPr>
    </w:lvl>
    <w:lvl w:ilvl="6" w:tplc="0424000F" w:tentative="1">
      <w:start w:val="1"/>
      <w:numFmt w:val="decimal"/>
      <w:lvlText w:val="%7."/>
      <w:lvlJc w:val="left"/>
      <w:pPr>
        <w:ind w:left="5398" w:hanging="360"/>
      </w:pPr>
    </w:lvl>
    <w:lvl w:ilvl="7" w:tplc="04240019" w:tentative="1">
      <w:start w:val="1"/>
      <w:numFmt w:val="lowerLetter"/>
      <w:lvlText w:val="%8."/>
      <w:lvlJc w:val="left"/>
      <w:pPr>
        <w:ind w:left="6118" w:hanging="360"/>
      </w:pPr>
    </w:lvl>
    <w:lvl w:ilvl="8" w:tplc="0424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31" w15:restartNumberingAfterBreak="0">
    <w:nsid w:val="6A2C76A2"/>
    <w:multiLevelType w:val="hybridMultilevel"/>
    <w:tmpl w:val="4E56978C"/>
    <w:lvl w:ilvl="0" w:tplc="3C224534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283C64"/>
    <w:multiLevelType w:val="hybridMultilevel"/>
    <w:tmpl w:val="C41C2172"/>
    <w:lvl w:ilvl="0" w:tplc="60F87978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F758E5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2D1653"/>
    <w:multiLevelType w:val="hybridMultilevel"/>
    <w:tmpl w:val="2674AD3E"/>
    <w:lvl w:ilvl="0" w:tplc="69880938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C254F4"/>
    <w:multiLevelType w:val="hybridMultilevel"/>
    <w:tmpl w:val="BFBC28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2E64DA"/>
    <w:multiLevelType w:val="hybridMultilevel"/>
    <w:tmpl w:val="7756AB6C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A527CF"/>
    <w:multiLevelType w:val="hybridMultilevel"/>
    <w:tmpl w:val="E0387882"/>
    <w:lvl w:ilvl="0" w:tplc="D9C4C75E">
      <w:start w:val="1"/>
      <w:numFmt w:val="upperLetter"/>
      <w:lvlText w:val="%1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E56EEC"/>
    <w:multiLevelType w:val="hybridMultilevel"/>
    <w:tmpl w:val="51A0D8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FD1361"/>
    <w:multiLevelType w:val="hybridMultilevel"/>
    <w:tmpl w:val="1EFAD66A"/>
    <w:lvl w:ilvl="0" w:tplc="176CE916">
      <w:start w:val="1"/>
      <w:numFmt w:val="upperLetter"/>
      <w:lvlText w:val="%1"/>
      <w:lvlJc w:val="left"/>
      <w:pPr>
        <w:ind w:left="720" w:hanging="360"/>
      </w:pPr>
      <w:rPr>
        <w:rFonts w:hint="default"/>
        <w:i w:val="0"/>
        <w:iCs/>
        <w:sz w:val="18"/>
        <w:szCs w:val="18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2905120">
    <w:abstractNumId w:val="37"/>
  </w:num>
  <w:num w:numId="2" w16cid:durableId="1640456001">
    <w:abstractNumId w:val="0"/>
  </w:num>
  <w:num w:numId="3" w16cid:durableId="2043359710">
    <w:abstractNumId w:val="7"/>
  </w:num>
  <w:num w:numId="4" w16cid:durableId="184366682">
    <w:abstractNumId w:val="13"/>
  </w:num>
  <w:num w:numId="5" w16cid:durableId="825973127">
    <w:abstractNumId w:val="5"/>
  </w:num>
  <w:num w:numId="6" w16cid:durableId="2135446343">
    <w:abstractNumId w:val="18"/>
  </w:num>
  <w:num w:numId="7" w16cid:durableId="284891206">
    <w:abstractNumId w:val="14"/>
  </w:num>
  <w:num w:numId="8" w16cid:durableId="1869297830">
    <w:abstractNumId w:val="19"/>
  </w:num>
  <w:num w:numId="9" w16cid:durableId="845941040">
    <w:abstractNumId w:val="28"/>
  </w:num>
  <w:num w:numId="10" w16cid:durableId="804127291">
    <w:abstractNumId w:val="30"/>
  </w:num>
  <w:num w:numId="11" w16cid:durableId="1663121543">
    <w:abstractNumId w:val="23"/>
  </w:num>
  <w:num w:numId="12" w16cid:durableId="1474910577">
    <w:abstractNumId w:val="11"/>
  </w:num>
  <w:num w:numId="13" w16cid:durableId="217323417">
    <w:abstractNumId w:val="29"/>
  </w:num>
  <w:num w:numId="14" w16cid:durableId="1518956771">
    <w:abstractNumId w:val="33"/>
  </w:num>
  <w:num w:numId="15" w16cid:durableId="1113209412">
    <w:abstractNumId w:val="36"/>
  </w:num>
  <w:num w:numId="16" w16cid:durableId="257255628">
    <w:abstractNumId w:val="2"/>
  </w:num>
  <w:num w:numId="17" w16cid:durableId="340787833">
    <w:abstractNumId w:val="12"/>
  </w:num>
  <w:num w:numId="18" w16cid:durableId="1455825694">
    <w:abstractNumId w:val="6"/>
  </w:num>
  <w:num w:numId="19" w16cid:durableId="738017943">
    <w:abstractNumId w:val="3"/>
  </w:num>
  <w:num w:numId="20" w16cid:durableId="623385993">
    <w:abstractNumId w:val="20"/>
  </w:num>
  <w:num w:numId="21" w16cid:durableId="1624188456">
    <w:abstractNumId w:val="15"/>
  </w:num>
  <w:num w:numId="22" w16cid:durableId="1085760661">
    <w:abstractNumId w:val="25"/>
  </w:num>
  <w:num w:numId="23" w16cid:durableId="795484295">
    <w:abstractNumId w:val="39"/>
  </w:num>
  <w:num w:numId="24" w16cid:durableId="538930430">
    <w:abstractNumId w:val="32"/>
  </w:num>
  <w:num w:numId="25" w16cid:durableId="439301709">
    <w:abstractNumId w:val="31"/>
  </w:num>
  <w:num w:numId="26" w16cid:durableId="1123303911">
    <w:abstractNumId w:val="34"/>
  </w:num>
  <w:num w:numId="27" w16cid:durableId="787743579">
    <w:abstractNumId w:val="10"/>
  </w:num>
  <w:num w:numId="28" w16cid:durableId="1158886458">
    <w:abstractNumId w:val="24"/>
  </w:num>
  <w:num w:numId="29" w16cid:durableId="1655796394">
    <w:abstractNumId w:val="26"/>
  </w:num>
  <w:num w:numId="30" w16cid:durableId="1412775491">
    <w:abstractNumId w:val="22"/>
  </w:num>
  <w:num w:numId="31" w16cid:durableId="1877347962">
    <w:abstractNumId w:val="21"/>
  </w:num>
  <w:num w:numId="32" w16cid:durableId="806892852">
    <w:abstractNumId w:val="4"/>
  </w:num>
  <w:num w:numId="33" w16cid:durableId="821894318">
    <w:abstractNumId w:val="8"/>
  </w:num>
  <w:num w:numId="34" w16cid:durableId="646935922">
    <w:abstractNumId w:val="9"/>
  </w:num>
  <w:num w:numId="35" w16cid:durableId="1913390797">
    <w:abstractNumId w:val="1"/>
  </w:num>
  <w:num w:numId="36" w16cid:durableId="2057699559">
    <w:abstractNumId w:val="17"/>
  </w:num>
  <w:num w:numId="37" w16cid:durableId="691959964">
    <w:abstractNumId w:val="38"/>
  </w:num>
  <w:num w:numId="38" w16cid:durableId="1124545041">
    <w:abstractNumId w:val="35"/>
  </w:num>
  <w:num w:numId="39" w16cid:durableId="449781791">
    <w:abstractNumId w:val="27"/>
  </w:num>
  <w:num w:numId="40" w16cid:durableId="104925928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2E8"/>
    <w:rsid w:val="00015066"/>
    <w:rsid w:val="00054E41"/>
    <w:rsid w:val="00056CDD"/>
    <w:rsid w:val="000A0C91"/>
    <w:rsid w:val="000A681C"/>
    <w:rsid w:val="000A68B2"/>
    <w:rsid w:val="000E2480"/>
    <w:rsid w:val="000E4F1D"/>
    <w:rsid w:val="001336B6"/>
    <w:rsid w:val="001421C3"/>
    <w:rsid w:val="0016742E"/>
    <w:rsid w:val="002015D4"/>
    <w:rsid w:val="00213AA4"/>
    <w:rsid w:val="002205A0"/>
    <w:rsid w:val="00245BB4"/>
    <w:rsid w:val="002746EB"/>
    <w:rsid w:val="00282287"/>
    <w:rsid w:val="002F4C2C"/>
    <w:rsid w:val="003047BB"/>
    <w:rsid w:val="00325755"/>
    <w:rsid w:val="003654DA"/>
    <w:rsid w:val="003859B9"/>
    <w:rsid w:val="003C3DBD"/>
    <w:rsid w:val="00410868"/>
    <w:rsid w:val="004368C7"/>
    <w:rsid w:val="0044596C"/>
    <w:rsid w:val="0049247B"/>
    <w:rsid w:val="004B1900"/>
    <w:rsid w:val="004C3129"/>
    <w:rsid w:val="004E3231"/>
    <w:rsid w:val="004E602D"/>
    <w:rsid w:val="00507012"/>
    <w:rsid w:val="00510E70"/>
    <w:rsid w:val="00593DF0"/>
    <w:rsid w:val="005D073A"/>
    <w:rsid w:val="005D7876"/>
    <w:rsid w:val="00664369"/>
    <w:rsid w:val="00682D0B"/>
    <w:rsid w:val="00694374"/>
    <w:rsid w:val="006F134F"/>
    <w:rsid w:val="00702553"/>
    <w:rsid w:val="0074188B"/>
    <w:rsid w:val="00744732"/>
    <w:rsid w:val="00772113"/>
    <w:rsid w:val="007871C6"/>
    <w:rsid w:val="007B7931"/>
    <w:rsid w:val="007F76F8"/>
    <w:rsid w:val="00803145"/>
    <w:rsid w:val="00870CDB"/>
    <w:rsid w:val="00876848"/>
    <w:rsid w:val="008A2F48"/>
    <w:rsid w:val="008B4DB0"/>
    <w:rsid w:val="008E1C00"/>
    <w:rsid w:val="00900EC3"/>
    <w:rsid w:val="00925E41"/>
    <w:rsid w:val="009268EA"/>
    <w:rsid w:val="00952144"/>
    <w:rsid w:val="00972D37"/>
    <w:rsid w:val="0099276A"/>
    <w:rsid w:val="009D4A07"/>
    <w:rsid w:val="009F646B"/>
    <w:rsid w:val="00A342E8"/>
    <w:rsid w:val="00A5436B"/>
    <w:rsid w:val="00A573AE"/>
    <w:rsid w:val="00A66712"/>
    <w:rsid w:val="00A85C23"/>
    <w:rsid w:val="00AC6576"/>
    <w:rsid w:val="00AE219D"/>
    <w:rsid w:val="00B24BE3"/>
    <w:rsid w:val="00B7651D"/>
    <w:rsid w:val="00BD0BEE"/>
    <w:rsid w:val="00C02B5E"/>
    <w:rsid w:val="00C1644B"/>
    <w:rsid w:val="00C24722"/>
    <w:rsid w:val="00C94E4E"/>
    <w:rsid w:val="00CA1189"/>
    <w:rsid w:val="00CC5CE6"/>
    <w:rsid w:val="00D369E4"/>
    <w:rsid w:val="00D4470C"/>
    <w:rsid w:val="00DA3AD1"/>
    <w:rsid w:val="00DC7824"/>
    <w:rsid w:val="00DD5F1B"/>
    <w:rsid w:val="00DD7032"/>
    <w:rsid w:val="00DF6119"/>
    <w:rsid w:val="00E04244"/>
    <w:rsid w:val="00E149A3"/>
    <w:rsid w:val="00E174DE"/>
    <w:rsid w:val="00E75CC9"/>
    <w:rsid w:val="00E76DC5"/>
    <w:rsid w:val="00EA3F4A"/>
    <w:rsid w:val="00EB7CFF"/>
    <w:rsid w:val="00EE176B"/>
    <w:rsid w:val="00F9377B"/>
    <w:rsid w:val="00F965B0"/>
    <w:rsid w:val="00FD1DD2"/>
    <w:rsid w:val="00FE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29EE17C"/>
  <w15:docId w15:val="{D7D5903D-7339-4D8A-9EB2-E7306DE6E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342E8"/>
    <w:pPr>
      <w:spacing w:after="200" w:line="276" w:lineRule="auto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42E8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42E8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42E8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342E8"/>
    <w:rPr>
      <w:rFonts w:ascii="Helvetica" w:eastAsiaTheme="majorEastAsia" w:hAnsi="Helvetica" w:cstheme="majorBidi"/>
      <w:b/>
      <w:bCs/>
      <w:szCs w:val="26"/>
    </w:rPr>
  </w:style>
  <w:style w:type="character" w:customStyle="1" w:styleId="shorttext">
    <w:name w:val="short_text"/>
    <w:basedOn w:val="DefaultParagraphFont"/>
    <w:rsid w:val="00A342E8"/>
  </w:style>
  <w:style w:type="paragraph" w:styleId="Header">
    <w:name w:val="header"/>
    <w:basedOn w:val="Normal"/>
    <w:link w:val="HeaderChar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E8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A34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E8"/>
    <w:rPr>
      <w:rFonts w:ascii="Helvetica" w:hAnsi="Helvetica"/>
    </w:r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870CDB"/>
    <w:pPr>
      <w:ind w:left="720"/>
      <w:contextualSpacing/>
    </w:pPr>
  </w:style>
  <w:style w:type="character" w:customStyle="1" w:styleId="ListParagraphChar">
    <w:name w:val="List Paragraph Char"/>
    <w:aliases w:val="Odstavek seznama_IP Char,Seznam_IP_1 Char"/>
    <w:link w:val="ListParagraph"/>
    <w:uiPriority w:val="34"/>
    <w:qFormat/>
    <w:locked/>
    <w:rsid w:val="00870CDB"/>
    <w:rPr>
      <w:rFonts w:ascii="Helvetica" w:hAnsi="Helvetica"/>
    </w:rPr>
  </w:style>
  <w:style w:type="character" w:styleId="CommentReference">
    <w:name w:val="annotation reference"/>
    <w:basedOn w:val="DefaultParagraphFont"/>
    <w:uiPriority w:val="99"/>
    <w:semiHidden/>
    <w:unhideWhenUsed/>
    <w:rsid w:val="00C94E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E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E4E"/>
    <w:rPr>
      <w:rFonts w:ascii="Helvetica" w:hAnsi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E4E"/>
    <w:rPr>
      <w:rFonts w:ascii="Helvetica" w:hAnsi="Helvetic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DB0"/>
    <w:rPr>
      <w:rFonts w:ascii="Tahoma" w:hAnsi="Tahoma" w:cs="Tahoma"/>
      <w:sz w:val="16"/>
      <w:szCs w:val="16"/>
    </w:rPr>
  </w:style>
  <w:style w:type="paragraph" w:customStyle="1" w:styleId="Bullet0">
    <w:name w:val="Bullet 0"/>
    <w:basedOn w:val="Normal"/>
    <w:rsid w:val="00FE61CF"/>
    <w:pPr>
      <w:numPr>
        <w:numId w:val="3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val="bg-BG" w:eastAsia="bg-BG"/>
    </w:rPr>
  </w:style>
  <w:style w:type="character" w:customStyle="1" w:styleId="jlqj4b">
    <w:name w:val="jlqj4b"/>
    <w:basedOn w:val="DefaultParagraphFont"/>
    <w:rsid w:val="00E149A3"/>
  </w:style>
  <w:style w:type="paragraph" w:styleId="Revision">
    <w:name w:val="Revision"/>
    <w:hidden/>
    <w:uiPriority w:val="99"/>
    <w:semiHidden/>
    <w:rsid w:val="00054E41"/>
    <w:pPr>
      <w:spacing w:after="0" w:line="240" w:lineRule="auto"/>
    </w:pPr>
    <w:rPr>
      <w:rFonts w:ascii="Helvetica" w:hAnsi="Helvetica"/>
    </w:rPr>
  </w:style>
  <w:style w:type="character" w:styleId="Hyperlink">
    <w:name w:val="Hyperlink"/>
    <w:basedOn w:val="DefaultParagraphFont"/>
    <w:uiPriority w:val="99"/>
    <w:unhideWhenUsed/>
    <w:rsid w:val="00056CDD"/>
    <w:rPr>
      <w:color w:val="1E8AE7"/>
      <w:u w:val="single"/>
    </w:rPr>
  </w:style>
  <w:style w:type="character" w:customStyle="1" w:styleId="HeaderChar1">
    <w:name w:val="Header Char1"/>
    <w:basedOn w:val="DefaultParagraphFont"/>
    <w:uiPriority w:val="99"/>
    <w:rsid w:val="000A681C"/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zag.si/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23373-0593-4AB5-B21E-67BF70240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JHP17</dc:creator>
  <cp:lastModifiedBy>Matjaž Mihelčič</cp:lastModifiedBy>
  <cp:revision>14</cp:revision>
  <dcterms:created xsi:type="dcterms:W3CDTF">2022-02-09T08:07:00Z</dcterms:created>
  <dcterms:modified xsi:type="dcterms:W3CDTF">2024-01-11T08:33:00Z</dcterms:modified>
</cp:coreProperties>
</file>